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5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045EB" w:rsidRPr="00DF55E9" w14:paraId="4D5A2588" w14:textId="77777777" w:rsidTr="005045E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DAE3C5" w14:textId="77777777" w:rsidR="005045EB" w:rsidRPr="00DF55E9" w:rsidRDefault="005045EB" w:rsidP="005045E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7699AAE3" wp14:editId="003DB00B">
                  <wp:extent cx="1066800" cy="1066800"/>
                  <wp:effectExtent l="0" t="0" r="0" b="0"/>
                  <wp:docPr id="6" name="Obraz 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0DB34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61D2D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5045EB" w:rsidRPr="00DF55E9" w14:paraId="4C00D27D" w14:textId="77777777" w:rsidTr="005045E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65EB8B0" w14:textId="77777777" w:rsidR="005045EB" w:rsidRPr="00DF55E9" w:rsidRDefault="005045EB" w:rsidP="005045E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FE917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DF731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5045EB" w:rsidRPr="00DF55E9" w14:paraId="4985E0CF" w14:textId="77777777" w:rsidTr="005045E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97EE62" w14:textId="77777777" w:rsidR="005045EB" w:rsidRPr="00DF55E9" w:rsidRDefault="005045EB" w:rsidP="005045E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111CD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4A40A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045EB" w:rsidRPr="00DF55E9" w14:paraId="6CA8B01F" w14:textId="77777777" w:rsidTr="005045E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E427C" w14:textId="77777777" w:rsidR="005045EB" w:rsidRPr="00DF55E9" w:rsidRDefault="005045EB" w:rsidP="005045E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96E5B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B74B3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045EB" w:rsidRPr="00DF55E9" w14:paraId="3AA6EB95" w14:textId="77777777" w:rsidTr="005045E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E797ED7" w14:textId="77777777" w:rsidR="005045EB" w:rsidRPr="00DF55E9" w:rsidRDefault="005045EB" w:rsidP="005045E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603AF09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5EB733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045EB" w:rsidRPr="00DF55E9" w14:paraId="7FE1E520" w14:textId="77777777" w:rsidTr="005045E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8749E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EA1CC" w14:textId="77777777" w:rsidR="005045EB" w:rsidRPr="00DF55E9" w:rsidRDefault="005045EB" w:rsidP="005045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81FEA8C" w14:textId="67C88FFB" w:rsidR="005045EB" w:rsidRPr="00DF55E9" w:rsidRDefault="005045EB" w:rsidP="005045E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B75C252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045EB" w:rsidRPr="00DF55E9" w14:paraId="47AA0DF2" w14:textId="77777777" w:rsidTr="00857730">
        <w:trPr>
          <w:trHeight w:val="328"/>
        </w:trPr>
        <w:tc>
          <w:tcPr>
            <w:tcW w:w="4219" w:type="dxa"/>
            <w:vAlign w:val="center"/>
          </w:tcPr>
          <w:p w14:paraId="0FAC85E1" w14:textId="77777777" w:rsidR="005045EB" w:rsidRPr="00DF55E9" w:rsidRDefault="005045EB" w:rsidP="00857730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6898C427" w14:textId="77777777" w:rsidR="005045EB" w:rsidRPr="00DF55E9" w:rsidRDefault="005045EB" w:rsidP="00857730">
            <w:pPr>
              <w:pStyle w:val="akarta"/>
            </w:pPr>
            <w:r w:rsidRPr="00DF55E9">
              <w:t>Praktyki zawodowe</w:t>
            </w:r>
          </w:p>
        </w:tc>
      </w:tr>
      <w:tr w:rsidR="005045EB" w:rsidRPr="00DF55E9" w14:paraId="01B945B8" w14:textId="77777777" w:rsidTr="00857730">
        <w:tc>
          <w:tcPr>
            <w:tcW w:w="4219" w:type="dxa"/>
            <w:vAlign w:val="center"/>
          </w:tcPr>
          <w:p w14:paraId="61E5C777" w14:textId="77777777" w:rsidR="005045EB" w:rsidRPr="00DF55E9" w:rsidRDefault="005045EB" w:rsidP="00857730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4722162B" w14:textId="77777777" w:rsidR="005045EB" w:rsidRPr="00DF55E9" w:rsidRDefault="005045EB" w:rsidP="00857730">
            <w:pPr>
              <w:pStyle w:val="akarta"/>
            </w:pPr>
            <w:r w:rsidRPr="00DF55E9">
              <w:t>20</w:t>
            </w:r>
          </w:p>
        </w:tc>
      </w:tr>
      <w:tr w:rsidR="005045EB" w:rsidRPr="00DF55E9" w14:paraId="0F8A47C6" w14:textId="77777777" w:rsidTr="00857730">
        <w:tc>
          <w:tcPr>
            <w:tcW w:w="4219" w:type="dxa"/>
            <w:vAlign w:val="center"/>
          </w:tcPr>
          <w:p w14:paraId="3BB44C02" w14:textId="77777777" w:rsidR="005045EB" w:rsidRPr="00DF55E9" w:rsidRDefault="005045EB" w:rsidP="00857730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0ED4A9FF" w14:textId="77777777" w:rsidR="005045EB" w:rsidRPr="00DF55E9" w:rsidRDefault="005045EB" w:rsidP="00857730">
            <w:pPr>
              <w:pStyle w:val="akarta"/>
            </w:pPr>
            <w:r w:rsidRPr="00DF55E9">
              <w:t>obieralny</w:t>
            </w:r>
          </w:p>
        </w:tc>
      </w:tr>
      <w:tr w:rsidR="005045EB" w:rsidRPr="00DF55E9" w14:paraId="16A11E37" w14:textId="77777777" w:rsidTr="00857730">
        <w:tc>
          <w:tcPr>
            <w:tcW w:w="4219" w:type="dxa"/>
            <w:vAlign w:val="center"/>
          </w:tcPr>
          <w:p w14:paraId="46F029E1" w14:textId="77777777" w:rsidR="005045EB" w:rsidRPr="00DF55E9" w:rsidRDefault="005045EB" w:rsidP="00857730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06838A5D" w14:textId="77777777" w:rsidR="005045EB" w:rsidRPr="00DF55E9" w:rsidRDefault="005045EB" w:rsidP="00857730">
            <w:pPr>
              <w:pStyle w:val="akarta"/>
            </w:pPr>
            <w:r w:rsidRPr="00DF55E9">
              <w:t xml:space="preserve">Moduł D. </w:t>
            </w:r>
            <w:r>
              <w:t>K</w:t>
            </w:r>
            <w:r w:rsidRPr="00DF55E9">
              <w:t xml:space="preserve">arty </w:t>
            </w:r>
            <w:r>
              <w:t>przedmiotu</w:t>
            </w:r>
            <w:r w:rsidRPr="00DF55E9">
              <w:t xml:space="preserve"> Dyplomowanie i praktyka</w:t>
            </w:r>
          </w:p>
          <w:p w14:paraId="7F5FBB4B" w14:textId="77777777" w:rsidR="005045EB" w:rsidRPr="00DF55E9" w:rsidRDefault="005045EB" w:rsidP="00857730">
            <w:pPr>
              <w:pStyle w:val="akarta"/>
            </w:pPr>
            <w:r>
              <w:t>Rachunkowość i audyt finansowy</w:t>
            </w:r>
          </w:p>
        </w:tc>
      </w:tr>
      <w:tr w:rsidR="005045EB" w:rsidRPr="00DF55E9" w14:paraId="3478D536" w14:textId="77777777" w:rsidTr="00857730">
        <w:tc>
          <w:tcPr>
            <w:tcW w:w="4219" w:type="dxa"/>
            <w:vAlign w:val="center"/>
          </w:tcPr>
          <w:p w14:paraId="3E10E219" w14:textId="77777777" w:rsidR="005045EB" w:rsidRPr="00DF55E9" w:rsidRDefault="005045EB" w:rsidP="00857730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BEA2D0" w14:textId="77777777" w:rsidR="005045EB" w:rsidRPr="00DF55E9" w:rsidRDefault="005045EB" w:rsidP="00857730">
            <w:pPr>
              <w:pStyle w:val="akarta"/>
            </w:pPr>
            <w:r w:rsidRPr="00DF55E9">
              <w:t>polski</w:t>
            </w:r>
          </w:p>
        </w:tc>
      </w:tr>
      <w:tr w:rsidR="005045EB" w:rsidRPr="00DF55E9" w14:paraId="006C750A" w14:textId="77777777" w:rsidTr="00857730">
        <w:tc>
          <w:tcPr>
            <w:tcW w:w="4219" w:type="dxa"/>
            <w:vAlign w:val="center"/>
          </w:tcPr>
          <w:p w14:paraId="1A9855AE" w14:textId="77777777" w:rsidR="005045EB" w:rsidRPr="00DF55E9" w:rsidRDefault="005045EB" w:rsidP="00857730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611BBE9D" w14:textId="77777777" w:rsidR="005045EB" w:rsidRPr="00DF55E9" w:rsidRDefault="005045EB" w:rsidP="00857730">
            <w:pPr>
              <w:pStyle w:val="akarta"/>
            </w:pPr>
            <w:r w:rsidRPr="00DF55E9">
              <w:t>III</w:t>
            </w:r>
          </w:p>
        </w:tc>
      </w:tr>
      <w:tr w:rsidR="005045EB" w:rsidRPr="00DF55E9" w14:paraId="42A17FC3" w14:textId="77777777" w:rsidTr="00857730">
        <w:tc>
          <w:tcPr>
            <w:tcW w:w="4219" w:type="dxa"/>
            <w:vAlign w:val="center"/>
          </w:tcPr>
          <w:p w14:paraId="5BD2B89A" w14:textId="77777777" w:rsidR="005045EB" w:rsidRPr="00DF55E9" w:rsidRDefault="005045EB" w:rsidP="00857730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E00E016" w14:textId="77777777" w:rsidR="005045EB" w:rsidRPr="00DF55E9" w:rsidRDefault="005045EB" w:rsidP="00857730">
            <w:pPr>
              <w:pStyle w:val="akarta"/>
            </w:pPr>
            <w:r w:rsidRPr="00DF55E9">
              <w:t>dr Andrzej Kuciński</w:t>
            </w:r>
          </w:p>
        </w:tc>
      </w:tr>
    </w:tbl>
    <w:p w14:paraId="48AF3887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5045EB" w:rsidRPr="00DF55E9" w14:paraId="71072C1B" w14:textId="77777777" w:rsidTr="00857730">
        <w:tc>
          <w:tcPr>
            <w:tcW w:w="2362" w:type="dxa"/>
            <w:shd w:val="clear" w:color="auto" w:fill="auto"/>
            <w:vAlign w:val="center"/>
          </w:tcPr>
          <w:p w14:paraId="051860F9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34CE057" w14:textId="77777777" w:rsidR="005045EB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7471FB5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E981BC6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6E5D89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5045EB" w:rsidRPr="00DF55E9" w14:paraId="04E6D1F7" w14:textId="77777777" w:rsidTr="00857730">
        <w:tc>
          <w:tcPr>
            <w:tcW w:w="2362" w:type="dxa"/>
            <w:shd w:val="clear" w:color="auto" w:fill="auto"/>
          </w:tcPr>
          <w:p w14:paraId="3B33F1C2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2CE7352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52AF471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381" w:type="dxa"/>
            <w:shd w:val="clear" w:color="auto" w:fill="auto"/>
          </w:tcPr>
          <w:p w14:paraId="6BF08337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2611A34F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045EB" w:rsidRPr="00DF55E9" w14:paraId="2127A4CD" w14:textId="77777777" w:rsidTr="00857730">
        <w:trPr>
          <w:trHeight w:val="301"/>
          <w:jc w:val="center"/>
        </w:trPr>
        <w:tc>
          <w:tcPr>
            <w:tcW w:w="9898" w:type="dxa"/>
          </w:tcPr>
          <w:p w14:paraId="0DB2D87B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08EA1635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5EB" w:rsidRPr="00DF55E9" w14:paraId="7DD2E5AC" w14:textId="77777777" w:rsidTr="00857730">
        <w:tc>
          <w:tcPr>
            <w:tcW w:w="9889" w:type="dxa"/>
            <w:shd w:val="clear" w:color="auto" w:fill="auto"/>
          </w:tcPr>
          <w:p w14:paraId="1762988B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przedsiębiorstwa, formalno-prawnymi podstawami jego funkcjonowania, a także strukturą organizacyjną oraz dokumentacją typowych operacji gospodarczych.</w:t>
            </w:r>
          </w:p>
          <w:p w14:paraId="3C82C332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DF55E9">
              <w:rPr>
                <w:rFonts w:ascii="Cambria" w:hAnsi="Cambria"/>
                <w:sz w:val="20"/>
                <w:szCs w:val="20"/>
              </w:rPr>
              <w:t>Zdobycie praktycznych umiejętności dotyczących procesów księgowych, w tym z księgowaniem operacji gospodarczych, przygotowaniem sprawozdań finansowych, a także zasad planowania i przeprowadzania audytów oraz rozumienia roli rachunkowości w zarządzaniu jednostką gospodarczą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7F871F90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Kształtowania postaw przedsiębiorczych oraz pełnienie różnych ról zawodowych.</w:t>
            </w:r>
          </w:p>
        </w:tc>
      </w:tr>
    </w:tbl>
    <w:p w14:paraId="1EC1FC2F" w14:textId="77777777" w:rsidR="005045EB" w:rsidRPr="00DF55E9" w:rsidRDefault="005045EB" w:rsidP="005045EB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2F464EE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045EB" w:rsidRPr="00DF55E9" w14:paraId="510C08B2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D0A75F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B1C819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561FBB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045EB" w:rsidRPr="00DF55E9" w14:paraId="560A1662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B6849B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045EB" w:rsidRPr="00DF55E9" w14:paraId="66874A0F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992E7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65597EF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przedsiębiorstwa, jego formy organizacyjnej oraz zachodzących w nim procesów.</w:t>
            </w:r>
          </w:p>
        </w:tc>
        <w:tc>
          <w:tcPr>
            <w:tcW w:w="1732" w:type="dxa"/>
            <w:shd w:val="clear" w:color="auto" w:fill="auto"/>
          </w:tcPr>
          <w:p w14:paraId="4CB29ADE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7AEC17FA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4E60D02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731E253B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K_W13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5045EB" w:rsidRPr="00DF55E9" w14:paraId="2D2161A6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310494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6898785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2520C69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756E8CED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5045EB" w:rsidRPr="00DF55E9" w14:paraId="74A09345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ABF963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48B543D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przedsiębiorstwo programów informatycznych oraz zasad przeprowadzania audytów w jednostce.</w:t>
            </w:r>
          </w:p>
        </w:tc>
        <w:tc>
          <w:tcPr>
            <w:tcW w:w="1732" w:type="dxa"/>
            <w:shd w:val="clear" w:color="auto" w:fill="auto"/>
          </w:tcPr>
          <w:p w14:paraId="702B52A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490E5D6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4722342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0636853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5045EB" w:rsidRPr="00DF55E9" w14:paraId="35BA075E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3EC28A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045EB" w:rsidRPr="00DF55E9" w14:paraId="79027CD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975D1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1E9B682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posiada umiejętności obserwowania oraz identyfikowania elementów organizacji rachunkowości oraz potrafi rozpoznać i ocenić operacje gospodarcze, określić zasady  ich dokumentowania i ujmowania w księgach rachunkowych.</w:t>
            </w:r>
          </w:p>
        </w:tc>
        <w:tc>
          <w:tcPr>
            <w:tcW w:w="1732" w:type="dxa"/>
            <w:shd w:val="clear" w:color="auto" w:fill="auto"/>
          </w:tcPr>
          <w:p w14:paraId="6E0B5C0F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44D7AC8D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10375DD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1CCD748E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10FD3A3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5DAE0BAB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5045EB" w:rsidRPr="00DF55E9" w14:paraId="4713F763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7CC050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EAA67D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sporządzić elementy sprawozdania finansowego, raportów finansowych, ustalić podstawę opodatkowania i wysokość zobowiązania podatkowego. Potrafi dokonać oceny przyjętych w jednostce rozwiązań w zakresie rachunkowości lub ewidencji podatkowych oraz procedur kontroli wewnętrznej. Potrafi interpretować dane finansowe pochodzące ze sprawozdań finansowych. Stosować zasady rachunkowości oraz przestrzegać etyki zawodowej księgowych i audytorów.</w:t>
            </w:r>
          </w:p>
        </w:tc>
        <w:tc>
          <w:tcPr>
            <w:tcW w:w="1732" w:type="dxa"/>
            <w:shd w:val="clear" w:color="auto" w:fill="auto"/>
          </w:tcPr>
          <w:p w14:paraId="0801D2C5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48FF7C6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0C533A2E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6FEBBF3D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421480C5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279CD7EA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5045EB" w:rsidRPr="00DF55E9" w14:paraId="0CA00CA1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066076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3AF845A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korzystać z urządzeń biurowych oraz programów komputerowych usprawniających pracę w przedsiębiorstwie.</w:t>
            </w:r>
          </w:p>
        </w:tc>
        <w:tc>
          <w:tcPr>
            <w:tcW w:w="1732" w:type="dxa"/>
            <w:shd w:val="clear" w:color="auto" w:fill="auto"/>
          </w:tcPr>
          <w:p w14:paraId="5F7569B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366505A5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5C9649F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5045EB" w:rsidRPr="00DF55E9" w14:paraId="0F8E517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311410B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7F94AEA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31BBE00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045EB" w:rsidRPr="00DF55E9" w14:paraId="445361A3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D85C22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045EB" w:rsidRPr="00DF55E9" w14:paraId="1AD09EAE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58986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09B552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537DC3E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5045EB" w:rsidRPr="00DF55E9" w14:paraId="4CACA3F1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42A10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DAE9223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1D2918E4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61A2879" w14:textId="77777777" w:rsidR="005045EB" w:rsidRPr="00DF55E9" w:rsidRDefault="005045EB" w:rsidP="005045EB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048F6E38" w14:textId="77777777" w:rsidR="005045EB" w:rsidRPr="00DF55E9" w:rsidRDefault="005045EB" w:rsidP="005045EB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045EB" w:rsidRPr="00DF55E9" w14:paraId="2213B1FA" w14:textId="77777777" w:rsidTr="008577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D842008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0CD8389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073BF431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045EB" w:rsidRPr="00DF55E9" w14:paraId="35F0C65E" w14:textId="77777777" w:rsidTr="00857730">
        <w:trPr>
          <w:trHeight w:val="196"/>
          <w:jc w:val="center"/>
        </w:trPr>
        <w:tc>
          <w:tcPr>
            <w:tcW w:w="660" w:type="dxa"/>
            <w:vMerge/>
          </w:tcPr>
          <w:p w14:paraId="689F83CF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A907AAF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3BF674A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0EA41F3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045EB" w:rsidRPr="00DF55E9" w14:paraId="295004D8" w14:textId="77777777" w:rsidTr="00857730">
        <w:trPr>
          <w:trHeight w:val="225"/>
          <w:jc w:val="center"/>
        </w:trPr>
        <w:tc>
          <w:tcPr>
            <w:tcW w:w="660" w:type="dxa"/>
          </w:tcPr>
          <w:p w14:paraId="70F6DBBD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4958D3ED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przedsiębiorstwie, prawnymi aspektami funkcjonowania przedsiębiorstwa, statutem, misją, strategią rozwoju, strukturą własnościową, przedmiotem i zakresem działalności. Poznanie struktury organizacyjnej przedsiębiorstwa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6FC70515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11AFC9A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359711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95474B1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0D956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C284D01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111F03FF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DE8FEF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E892AF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41D6E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BDDB32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2EE691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5045EB" w:rsidRPr="00DF55E9" w14:paraId="5FB3C425" w14:textId="77777777" w:rsidTr="00857730">
        <w:trPr>
          <w:trHeight w:val="285"/>
          <w:jc w:val="center"/>
        </w:trPr>
        <w:tc>
          <w:tcPr>
            <w:tcW w:w="660" w:type="dxa"/>
          </w:tcPr>
          <w:p w14:paraId="7DD6A6D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2ECB4DD0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przedsiębiorstwie. Zapoznanie z obiegiem dokumentów w przedsiębiorstwie. </w:t>
            </w:r>
          </w:p>
        </w:tc>
        <w:tc>
          <w:tcPr>
            <w:tcW w:w="1256" w:type="dxa"/>
            <w:vMerge/>
          </w:tcPr>
          <w:p w14:paraId="4874F7F5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A59523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6146BD77" w14:textId="77777777" w:rsidTr="00857730">
        <w:trPr>
          <w:trHeight w:val="345"/>
          <w:jc w:val="center"/>
        </w:trPr>
        <w:tc>
          <w:tcPr>
            <w:tcW w:w="660" w:type="dxa"/>
          </w:tcPr>
          <w:p w14:paraId="0E78BA2D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488B180E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organizacją i zadaniami pionu księgowego. Zapoznanie z formami i technikami rachunkowości.</w:t>
            </w:r>
          </w:p>
        </w:tc>
        <w:tc>
          <w:tcPr>
            <w:tcW w:w="1256" w:type="dxa"/>
            <w:vMerge/>
          </w:tcPr>
          <w:p w14:paraId="1B26A469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47E030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6C079189" w14:textId="77777777" w:rsidTr="00857730">
        <w:trPr>
          <w:trHeight w:val="345"/>
          <w:jc w:val="center"/>
        </w:trPr>
        <w:tc>
          <w:tcPr>
            <w:tcW w:w="660" w:type="dxa"/>
          </w:tcPr>
          <w:p w14:paraId="71DF789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25220416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studenta z  zakładowym planem kont, zasadami prowadzenia ksiąg rachunkowych, w tym ewidencjonowania majątku, rozliczeń jednostki,  kosztów, przychodów oraz  z zasadami ustalania wyniku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finansowego. Zapoznanie z ewidencją syntetyczną i analityczną. Zapoznanie z metodami kalkulacji i zasadami ewidencji kosztów. </w:t>
            </w:r>
          </w:p>
        </w:tc>
        <w:tc>
          <w:tcPr>
            <w:tcW w:w="1256" w:type="dxa"/>
            <w:vMerge/>
          </w:tcPr>
          <w:p w14:paraId="2503818E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28DFBF5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75A415AE" w14:textId="77777777" w:rsidTr="00857730">
        <w:trPr>
          <w:trHeight w:val="345"/>
          <w:jc w:val="center"/>
        </w:trPr>
        <w:tc>
          <w:tcPr>
            <w:tcW w:w="660" w:type="dxa"/>
          </w:tcPr>
          <w:p w14:paraId="79672310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04B9050B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studenta z podstawowymi dokumentami i sprawozdaniami finansowymi oraz wykorzystywanymi programami finansowo- rachunkowymi przez jednostkę. Zapoznanie z rozliczeniami z Urzędem Skarbowym, ZUS- em, ubezpieczycielami.</w:t>
            </w:r>
          </w:p>
        </w:tc>
        <w:tc>
          <w:tcPr>
            <w:tcW w:w="1256" w:type="dxa"/>
            <w:vMerge/>
          </w:tcPr>
          <w:p w14:paraId="49031D95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792CBE0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004B914E" w14:textId="77777777" w:rsidTr="00857730">
        <w:trPr>
          <w:trHeight w:val="345"/>
          <w:jc w:val="center"/>
        </w:trPr>
        <w:tc>
          <w:tcPr>
            <w:tcW w:w="660" w:type="dxa"/>
          </w:tcPr>
          <w:p w14:paraId="32E0B517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718FF703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Obserwacja, udział  studenta w procesach ewidencyjnych i  sporządzania elementów sprawozdania finansowego, raportów finansowych oraz ustalania zobowiązań podatkowych. Próba diagnozowania  i racjonalnego oceniania  sytuacji finansowej  oraz zachodzących w  organizacji procesów ewidencyjnych i kontrolnych.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 Zapoznanie z zasadami i procedurami kontroli.</w:t>
            </w:r>
          </w:p>
        </w:tc>
        <w:tc>
          <w:tcPr>
            <w:tcW w:w="1256" w:type="dxa"/>
            <w:vMerge/>
          </w:tcPr>
          <w:p w14:paraId="3B042F1E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9063A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08B67808" w14:textId="77777777" w:rsidTr="00857730">
        <w:trPr>
          <w:trHeight w:val="345"/>
          <w:jc w:val="center"/>
        </w:trPr>
        <w:tc>
          <w:tcPr>
            <w:tcW w:w="660" w:type="dxa"/>
          </w:tcPr>
          <w:p w14:paraId="6E120113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43C02865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3DDA8189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2A82C41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28103C28" w14:textId="77777777" w:rsidTr="00857730">
        <w:trPr>
          <w:trHeight w:val="345"/>
          <w:jc w:val="center"/>
        </w:trPr>
        <w:tc>
          <w:tcPr>
            <w:tcW w:w="660" w:type="dxa"/>
          </w:tcPr>
          <w:p w14:paraId="5B278A2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16EBA9F7" w14:textId="77777777" w:rsidR="005045EB" w:rsidRPr="00DF55E9" w:rsidRDefault="005045EB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69E42EF0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1E98E97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45EB" w:rsidRPr="00DF55E9" w14:paraId="59CD6EC5" w14:textId="77777777" w:rsidTr="00857730">
        <w:trPr>
          <w:jc w:val="center"/>
        </w:trPr>
        <w:tc>
          <w:tcPr>
            <w:tcW w:w="660" w:type="dxa"/>
          </w:tcPr>
          <w:p w14:paraId="11E08368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D1DDB16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D6ABE93" w14:textId="77777777" w:rsidR="005045EB" w:rsidRPr="00DF55E9" w:rsidRDefault="005045EB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731DD04F" w14:textId="77777777" w:rsidR="005045EB" w:rsidRPr="00DF55E9" w:rsidRDefault="005045EB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391F5003" w14:textId="77777777" w:rsidR="005045EB" w:rsidRPr="00DF55E9" w:rsidRDefault="005045EB" w:rsidP="005045E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045EB" w:rsidRPr="00DF55E9" w14:paraId="2209598A" w14:textId="77777777" w:rsidTr="00857730">
        <w:trPr>
          <w:jc w:val="center"/>
        </w:trPr>
        <w:tc>
          <w:tcPr>
            <w:tcW w:w="1666" w:type="dxa"/>
          </w:tcPr>
          <w:p w14:paraId="014D51C5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E469B68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5C49809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045EB" w:rsidRPr="00DF55E9" w14:paraId="74EDE4A0" w14:textId="77777777" w:rsidTr="00857730">
        <w:trPr>
          <w:jc w:val="center"/>
        </w:trPr>
        <w:tc>
          <w:tcPr>
            <w:tcW w:w="1666" w:type="dxa"/>
          </w:tcPr>
          <w:p w14:paraId="5BBCD135" w14:textId="77777777" w:rsidR="005045EB" w:rsidRPr="00DF55E9" w:rsidRDefault="005045EB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75B2C26E" w14:textId="77777777" w:rsidR="005045EB" w:rsidRPr="00DF55E9" w:rsidRDefault="005045EB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5D9F08B" w14:textId="77777777" w:rsidR="005045EB" w:rsidRPr="00DF55E9" w:rsidRDefault="005045EB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568D00C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1025B5E" w14:textId="77777777" w:rsidR="005045EB" w:rsidRPr="00DF55E9" w:rsidRDefault="005045EB" w:rsidP="005045E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045EB" w:rsidRPr="00DF55E9" w14:paraId="64168115" w14:textId="77777777" w:rsidTr="00857730">
        <w:tc>
          <w:tcPr>
            <w:tcW w:w="1459" w:type="dxa"/>
            <w:vAlign w:val="center"/>
          </w:tcPr>
          <w:p w14:paraId="5277D40E" w14:textId="77777777" w:rsidR="005045EB" w:rsidRPr="00DF55E9" w:rsidRDefault="005045EB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A0EEBB0" w14:textId="77777777" w:rsidR="005045EB" w:rsidRPr="00DF55E9" w:rsidRDefault="005045EB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97492A3" w14:textId="77777777" w:rsidR="005045EB" w:rsidRPr="00DF55E9" w:rsidRDefault="005045EB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82A269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045EB" w:rsidRPr="00DF55E9" w14:paraId="5B151703" w14:textId="77777777" w:rsidTr="00857730">
        <w:tc>
          <w:tcPr>
            <w:tcW w:w="1459" w:type="dxa"/>
          </w:tcPr>
          <w:p w14:paraId="4E62FEDC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46D81DE8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6C001AE8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5320BB1C" w14:textId="77777777" w:rsidR="005045EB" w:rsidRPr="00DF55E9" w:rsidRDefault="005045EB" w:rsidP="005045EB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5045EB" w:rsidRPr="00DF55E9" w14:paraId="567CA728" w14:textId="77777777" w:rsidTr="008577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7060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F00C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5045EB" w:rsidRPr="00DF55E9" w14:paraId="641D523E" w14:textId="77777777" w:rsidTr="008577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887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1C6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AF60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5045EB" w:rsidRPr="00DF55E9" w14:paraId="5A3833F8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FD59" w14:textId="77777777" w:rsidR="005045EB" w:rsidRPr="00DF55E9" w:rsidRDefault="005045EB" w:rsidP="008577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1D9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8170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555986A8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956C" w14:textId="77777777" w:rsidR="005045EB" w:rsidRPr="00DF55E9" w:rsidRDefault="005045EB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326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4FE3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32B3E53F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AC7A" w14:textId="77777777" w:rsidR="005045EB" w:rsidRPr="00DF55E9" w:rsidRDefault="005045EB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AF2B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4DF3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6C2F2D4F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786E" w14:textId="77777777" w:rsidR="005045EB" w:rsidRPr="00DF55E9" w:rsidRDefault="005045EB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E5EF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7D0B9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6BC36B16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2350" w14:textId="77777777" w:rsidR="005045EB" w:rsidRPr="00DF55E9" w:rsidRDefault="005045EB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9863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8167B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640E1242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1551" w14:textId="77777777" w:rsidR="005045EB" w:rsidRPr="00DF55E9" w:rsidRDefault="005045EB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94AD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A78EE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6D2BA91D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58FA" w14:textId="77777777" w:rsidR="005045EB" w:rsidRPr="00DF55E9" w:rsidRDefault="005045EB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30FC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4F5F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2BF03FF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ED4" w14:textId="77777777" w:rsidR="005045EB" w:rsidRPr="00DF55E9" w:rsidRDefault="005045EB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C71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FBF0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045EB" w:rsidRPr="00DF55E9" w14:paraId="771CA536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D692" w14:textId="77777777" w:rsidR="005045EB" w:rsidRPr="00DF55E9" w:rsidRDefault="005045EB" w:rsidP="008577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6699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9C0F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20FAEE86" w14:textId="77777777" w:rsidR="005045EB" w:rsidRPr="00DF55E9" w:rsidRDefault="005045EB" w:rsidP="005045EB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045EB" w:rsidRPr="00DF55E9" w14:paraId="316C8088" w14:textId="77777777" w:rsidTr="00857730">
        <w:trPr>
          <w:trHeight w:val="93"/>
          <w:jc w:val="center"/>
        </w:trPr>
        <w:tc>
          <w:tcPr>
            <w:tcW w:w="9907" w:type="dxa"/>
          </w:tcPr>
          <w:p w14:paraId="559D3F5A" w14:textId="77777777" w:rsidR="005045EB" w:rsidRPr="00DF55E9" w:rsidRDefault="005045EB" w:rsidP="00857730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0C945423" w14:textId="77777777" w:rsidR="005045EB" w:rsidRPr="00DF55E9" w:rsidRDefault="005045EB" w:rsidP="00857730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2A8BB5A1" w14:textId="77777777" w:rsidR="005045EB" w:rsidRPr="00DF55E9" w:rsidRDefault="005045EB" w:rsidP="005045EB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045EB" w:rsidRPr="00DF55E9" w14:paraId="07280E8B" w14:textId="77777777" w:rsidTr="00857730">
        <w:trPr>
          <w:trHeight w:val="540"/>
          <w:jc w:val="center"/>
        </w:trPr>
        <w:tc>
          <w:tcPr>
            <w:tcW w:w="9923" w:type="dxa"/>
          </w:tcPr>
          <w:p w14:paraId="4CC39B42" w14:textId="77777777" w:rsidR="005045EB" w:rsidRPr="00DF55E9" w:rsidRDefault="005045EB" w:rsidP="00857730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26C29CA0" w14:textId="77777777" w:rsidR="005045EB" w:rsidRPr="00DF55E9" w:rsidRDefault="005045EB" w:rsidP="005045EB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045EB" w:rsidRPr="00DF55E9" w14:paraId="484235D0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6D7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6F858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045EB" w:rsidRPr="00DF55E9" w14:paraId="33A5719F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7517E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E1BF3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A31690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045EB" w:rsidRPr="00DF55E9" w14:paraId="69BC7483" w14:textId="77777777" w:rsidTr="008577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4BC6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045EB" w:rsidRPr="00DF55E9" w14:paraId="02A6738E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CEAF4F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536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137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5045EB" w:rsidRPr="00DF55E9" w14:paraId="470CC84E" w14:textId="77777777" w:rsidTr="008577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BC762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045EB" w:rsidRPr="00DF55E9" w14:paraId="6CA31A6C" w14:textId="77777777" w:rsidTr="008577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30AD" w14:textId="77777777" w:rsidR="005045EB" w:rsidRPr="00DF55E9" w:rsidRDefault="005045EB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3C9C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564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045EB" w:rsidRPr="00DF55E9" w14:paraId="01EE1588" w14:textId="77777777" w:rsidTr="008577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8D0E" w14:textId="77777777" w:rsidR="005045EB" w:rsidRPr="00DF55E9" w:rsidRDefault="005045EB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3A9C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B6D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5045EB" w:rsidRPr="00DF55E9" w14:paraId="755B78F5" w14:textId="77777777" w:rsidTr="008577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A6F9" w14:textId="77777777" w:rsidR="005045EB" w:rsidRPr="00DF55E9" w:rsidRDefault="005045EB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6A83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FC15" w14:textId="77777777" w:rsidR="005045EB" w:rsidRPr="00DF55E9" w:rsidRDefault="005045EB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513C4C35" w14:textId="77777777" w:rsidR="005045EB" w:rsidRPr="00DF55E9" w:rsidRDefault="005045EB" w:rsidP="005045E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045EB" w:rsidRPr="00DF55E9" w14:paraId="29B9F569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11447B2D" w14:textId="77777777" w:rsidR="005045EB" w:rsidRPr="00DF55E9" w:rsidRDefault="005045EB" w:rsidP="008577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3632BC" w14:textId="77777777" w:rsidR="005045EB" w:rsidRPr="00DF55E9" w:rsidRDefault="005045EB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3945116B" w14:textId="77777777" w:rsidR="005045EB" w:rsidRPr="00DF55E9" w:rsidRDefault="005045EB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5045EB" w:rsidRPr="00DF55E9" w14:paraId="58C611C4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5E08982E" w14:textId="77777777" w:rsidR="005045EB" w:rsidRPr="00DF55E9" w:rsidRDefault="005045EB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AC31127" w14:textId="77777777" w:rsidR="005045EB" w:rsidRPr="00DF55E9" w:rsidRDefault="005045EB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7875C2FB" w14:textId="77777777" w:rsidR="005045EB" w:rsidRPr="00DF55E9" w:rsidRDefault="005045EB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41A46C56" w14:textId="77777777" w:rsidR="005045EB" w:rsidRPr="00DF55E9" w:rsidRDefault="005045EB" w:rsidP="005045E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045EB" w:rsidRPr="00DF55E9" w14:paraId="423722D9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5BDCFACE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78E8953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5045EB" w:rsidRPr="00DF55E9" w14:paraId="524FFC4B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5840B5AC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867554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.2024</w:t>
            </w:r>
          </w:p>
        </w:tc>
      </w:tr>
      <w:tr w:rsidR="005045EB" w:rsidRPr="00DF55E9" w14:paraId="79D2C7FA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618EAED9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D6A05C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5045EB" w:rsidRPr="00DF55E9" w14:paraId="43DB008E" w14:textId="77777777" w:rsidTr="008577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64ECADE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7C962AB" w14:textId="77777777" w:rsidR="005045EB" w:rsidRPr="00DF55E9" w:rsidRDefault="005045EB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B11789" w14:textId="77777777" w:rsidR="005045EB" w:rsidRPr="00DF55E9" w:rsidRDefault="005045EB" w:rsidP="005045EB">
      <w:pPr>
        <w:spacing w:after="0"/>
        <w:rPr>
          <w:rFonts w:ascii="Cambria" w:hAnsi="Cambria"/>
          <w:vanish/>
        </w:rPr>
      </w:pPr>
    </w:p>
    <w:sectPr w:rsidR="005045EB" w:rsidRPr="00DF5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99344" w14:textId="77777777" w:rsidR="003A2F9E" w:rsidRDefault="003A2F9E" w:rsidP="005045EB">
      <w:pPr>
        <w:spacing w:after="0" w:line="240" w:lineRule="auto"/>
      </w:pPr>
      <w:r>
        <w:separator/>
      </w:r>
    </w:p>
  </w:endnote>
  <w:endnote w:type="continuationSeparator" w:id="0">
    <w:p w14:paraId="31847807" w14:textId="77777777" w:rsidR="003A2F9E" w:rsidRDefault="003A2F9E" w:rsidP="0050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CF3C" w14:textId="77777777" w:rsidR="003A2F9E" w:rsidRDefault="003A2F9E" w:rsidP="005045EB">
      <w:pPr>
        <w:spacing w:after="0" w:line="240" w:lineRule="auto"/>
      </w:pPr>
      <w:r>
        <w:separator/>
      </w:r>
    </w:p>
  </w:footnote>
  <w:footnote w:type="continuationSeparator" w:id="0">
    <w:p w14:paraId="363E5F39" w14:textId="77777777" w:rsidR="003A2F9E" w:rsidRDefault="003A2F9E" w:rsidP="0050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7B7E" w14:textId="77777777" w:rsidR="005045EB" w:rsidRPr="0087427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380F7E2B" w14:textId="77777777" w:rsidR="005045EB" w:rsidRPr="0087427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456818F4" w14:textId="77777777" w:rsidR="005045E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4592209B" w14:textId="77777777" w:rsidR="005045EB" w:rsidRDefault="005045EB" w:rsidP="005045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p w14:paraId="588065EC" w14:textId="77777777" w:rsidR="005045EB" w:rsidRDefault="005045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EB"/>
    <w:rsid w:val="003A2F9E"/>
    <w:rsid w:val="005045EB"/>
    <w:rsid w:val="006A4E7C"/>
    <w:rsid w:val="008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25C0"/>
  <w15:chartTrackingRefBased/>
  <w15:docId w15:val="{6BC7496B-875C-4F62-9C8B-E247FE6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E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045EB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5EB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5EB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5EB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5EB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5EB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5EB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5EB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5EB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5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5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5EB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5EB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45E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045EB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45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5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5E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045EB"/>
  </w:style>
  <w:style w:type="paragraph" w:styleId="Stopka">
    <w:name w:val="footer"/>
    <w:basedOn w:val="Normalny"/>
    <w:link w:val="StopkaZnak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045EB"/>
  </w:style>
  <w:style w:type="paragraph" w:customStyle="1" w:styleId="karta">
    <w:name w:val="karta"/>
    <w:autoRedefine/>
    <w:rsid w:val="005045E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5045EB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504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2024-09-10T11:02:00Z</dcterms:created>
  <dcterms:modified xsi:type="dcterms:W3CDTF">2024-09-10T11:03:00Z</dcterms:modified>
</cp:coreProperties>
</file>